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AB80" w14:textId="3A7F3FBF" w:rsidR="001E7BD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Документация, содержащая описание функциональных характеристик программного обеспечения</w:t>
      </w:r>
    </w:p>
    <w:p w14:paraId="736B9249" w14:textId="59E76791" w:rsidR="001E7BDD" w:rsidRPr="00045259" w:rsidRDefault="009D51DD" w:rsidP="000452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ru-RU"/>
        </w:rPr>
        <w:t>«Трэкбиз»</w:t>
      </w:r>
    </w:p>
    <w:p w14:paraId="00D7F33C" w14:textId="77777777" w:rsidR="001E7BDD" w:rsidRDefault="001E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6A03347" w14:textId="7C2D75A5" w:rsidR="001E7BDD" w:rsidRPr="00045259" w:rsidRDefault="00000000" w:rsidP="00045259">
      <w:pPr>
        <w:spacing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highlight w:val="white"/>
          <w:lang w:val="ru-RU"/>
        </w:rPr>
      </w:pPr>
      <w:bookmarkStart w:id="0" w:name="_heading=h.s2xpnm9x5zoo" w:colFirst="0" w:colLast="0"/>
      <w:bookmarkEnd w:id="0"/>
      <w:r w:rsidRPr="00045259">
        <w:rPr>
          <w:rFonts w:ascii="Times New Roman" w:eastAsia="Times New Roman" w:hAnsi="Times New Roman" w:cs="Times New Roman"/>
          <w:b/>
          <w:sz w:val="28"/>
          <w:szCs w:val="28"/>
        </w:rPr>
        <w:t>1 Предназначение П</w:t>
      </w:r>
      <w:proofErr w:type="spellStart"/>
      <w:r w:rsidR="00045259" w:rsidRPr="000452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рограммы</w:t>
      </w:r>
      <w:proofErr w:type="spellEnd"/>
      <w:r w:rsidR="00045259" w:rsidRPr="000452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ADC0F45" w14:textId="77777777" w:rsidR="001E7BDD" w:rsidRPr="00045259" w:rsidRDefault="001E7BDD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</w:p>
    <w:p w14:paraId="4742BA29" w14:textId="77777777" w:rsidR="001E7BDD" w:rsidRPr="00045259" w:rsidRDefault="009D51DD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ru-RU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CRM-система </w:t>
      </w:r>
      <w:proofErr w:type="spellStart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Трэкбиз</w:t>
      </w:r>
      <w:proofErr w:type="spellEnd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— это комплексное решение для автоматизации процессов создания и изменения статусов заказов товаров, а </w:t>
      </w:r>
      <w:proofErr w:type="gramStart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так-же</w:t>
      </w:r>
      <w:proofErr w:type="gramEnd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отчетности </w:t>
      </w:r>
      <w:r w:rsidR="004D7B48" w:rsidRPr="00045259">
        <w:rPr>
          <w:rFonts w:ascii="Times New Roman" w:eastAsia="Times New Roman" w:hAnsi="Times New Roman" w:cs="Times New Roman"/>
          <w:color w:val="151515"/>
          <w:sz w:val="28"/>
          <w:szCs w:val="28"/>
          <w:lang w:val="ru-RU"/>
        </w:rPr>
        <w:t>ПВЗ</w:t>
      </w: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. Система обеспечивает обработку заказов в реальном времени, от момента приема до отправки, включая генерацию и печать этикеток для эффективной сортировки товаров. Помимо этого, </w:t>
      </w:r>
      <w:proofErr w:type="spellStart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Трэкбиз</w:t>
      </w:r>
      <w:proofErr w:type="spellEnd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предоставляет широкий спектр инструментов для управления доставками, формирования детальной финансовой отчетности и учета управления персоналом, оптимизируя тем самым все ключевые бизнес-процессы ПВЗ.</w:t>
      </w:r>
      <w:r w:rsidR="00B811D4" w:rsidRPr="00045259">
        <w:rPr>
          <w:rFonts w:ascii="Times New Roman" w:eastAsia="Times New Roman" w:hAnsi="Times New Roman" w:cs="Times New Roman"/>
          <w:color w:val="151515"/>
          <w:sz w:val="28"/>
          <w:szCs w:val="28"/>
          <w:lang w:val="ru-RU"/>
        </w:rPr>
        <w:t xml:space="preserve"> Вход в личный кабинет пользователя позволяет совершать клиенту создавать заказ самостоятельно и в онлайн режиме отслеживать его статус.</w:t>
      </w:r>
    </w:p>
    <w:p w14:paraId="65EC868B" w14:textId="77777777" w:rsidR="009D51DD" w:rsidRPr="00045259" w:rsidRDefault="009D51DD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</w:p>
    <w:p w14:paraId="3DF25F8F" w14:textId="77777777" w:rsidR="001E7BDD" w:rsidRPr="00045259" w:rsidRDefault="00000000">
      <w:pPr>
        <w:pStyle w:val="1"/>
        <w:spacing w:before="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7ep7zxhbxr7i" w:colFirst="0" w:colLast="0"/>
      <w:bookmarkEnd w:id="1"/>
      <w:r w:rsidRPr="00045259">
        <w:rPr>
          <w:rFonts w:ascii="Times New Roman" w:eastAsia="Times New Roman" w:hAnsi="Times New Roman" w:cs="Times New Roman"/>
          <w:b/>
          <w:sz w:val="28"/>
          <w:szCs w:val="28"/>
        </w:rPr>
        <w:t xml:space="preserve">2 Описание функциональных характеристик </w:t>
      </w:r>
    </w:p>
    <w:p w14:paraId="1648BB5B" w14:textId="77777777" w:rsidR="001E7BDD" w:rsidRPr="00045259" w:rsidRDefault="001E7BDD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</w:p>
    <w:p w14:paraId="774520D0" w14:textId="2D74A1CC" w:rsidR="00FB571C" w:rsidRPr="00045259" w:rsidRDefault="00FB571C" w:rsidP="00045259">
      <w:pPr>
        <w:pStyle w:val="a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highlight w:val="white"/>
          <w:lang w:val="ru-RU"/>
        </w:rPr>
        <w:t>Управление программным обеспечением</w:t>
      </w:r>
    </w:p>
    <w:p w14:paraId="267C4DA7" w14:textId="60A61CED" w:rsid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  <w:t>Система позволяет централизованно обновлять модули и настройки без необходимости ручной установки. Это обеспечивает оперативное внедрение новых функций и поддержку актуальной версии сервиса на всех рабочих точках.</w:t>
      </w:r>
    </w:p>
    <w:p w14:paraId="168F2F2D" w14:textId="30040D3B" w:rsidR="00FB571C" w:rsidRPr="00045259" w:rsidRDefault="00FB571C" w:rsidP="00045259">
      <w:pPr>
        <w:pStyle w:val="a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highlight w:val="white"/>
          <w:lang w:val="ru-RU"/>
        </w:rPr>
        <w:t>Гибкая настройка безопасности</w:t>
      </w:r>
    </w:p>
    <w:p w14:paraId="679768D4" w14:textId="77777777" w:rsid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  <w:t>Возможность задать уровни доступа и отслеживать действия в системе. Это помогает защитить данные и ограничить доступ к чувствительной информации.</w:t>
      </w:r>
    </w:p>
    <w:p w14:paraId="5426A189" w14:textId="2E54002C" w:rsidR="00FB571C" w:rsidRPr="00045259" w:rsidRDefault="00FB571C" w:rsidP="00045259">
      <w:pPr>
        <w:pStyle w:val="a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highlight w:val="white"/>
          <w:lang w:val="ru-RU"/>
        </w:rPr>
        <w:t>Централизованное обновление параметров</w:t>
      </w:r>
    </w:p>
    <w:p w14:paraId="53207E80" w14:textId="77777777" w:rsid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  <w:t>Обновление конфигураций и других данных происходит удалённо. Не нужно вручную обновлять каждую точку — всё синхронизируется автоматически.</w:t>
      </w:r>
    </w:p>
    <w:p w14:paraId="2162F245" w14:textId="6560F193" w:rsidR="00FB571C" w:rsidRPr="00045259" w:rsidRDefault="00FB571C" w:rsidP="00045259">
      <w:pPr>
        <w:pStyle w:val="a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highlight w:val="white"/>
          <w:lang w:val="ru-RU"/>
        </w:rPr>
        <w:t>Мониторинг и аналитика</w:t>
      </w:r>
    </w:p>
    <w:p w14:paraId="29CEDF6B" w14:textId="77777777" w:rsid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  <w:t>Реальное время и история: вы всегда знаете, где находится товар, как работают сотрудники, какие маршруты наиболее загружены и где возможны оптимизации.</w:t>
      </w:r>
    </w:p>
    <w:p w14:paraId="52B88736" w14:textId="77777777" w:rsidR="00045259" w:rsidRPr="00045259" w:rsidRDefault="00FB571C" w:rsidP="00FB571C">
      <w:pPr>
        <w:pStyle w:val="a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highlight w:val="white"/>
          <w:lang w:val="ru-RU"/>
        </w:rPr>
        <w:t>Управление сертификатами и безопасными соединениями</w:t>
      </w:r>
    </w:p>
    <w:p w14:paraId="7B6B98D4" w14:textId="77777777" w:rsidR="00045259" w:rsidRPr="00045259" w:rsidRDefault="00FB571C" w:rsidP="00045259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  <w:t>Система обеспечивает работу с SSL-сертификатами и защищёнными каналами для обмена данными.</w:t>
      </w:r>
    </w:p>
    <w:p w14:paraId="731CA3DD" w14:textId="359049CA" w:rsidR="00FB571C" w:rsidRPr="00045259" w:rsidRDefault="00FB571C" w:rsidP="00045259">
      <w:pPr>
        <w:pStyle w:val="a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highlight w:val="white"/>
          <w:lang w:val="ru-RU"/>
        </w:rPr>
        <w:lastRenderedPageBreak/>
        <w:t>Журналы и аудит</w:t>
      </w:r>
    </w:p>
    <w:p w14:paraId="2CC74C46" w14:textId="77777777" w:rsidR="00FB571C" w:rsidRP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  <w:t>Полный лог всех действий пользователей и системных операций. Поддержка соответствия внутренним политикам и требованиям безопасности.</w:t>
      </w:r>
    </w:p>
    <w:p w14:paraId="66C72832" w14:textId="77777777" w:rsidR="001E7BDD" w:rsidRPr="00045259" w:rsidRDefault="001E7BDD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</w:p>
    <w:p w14:paraId="7F80C557" w14:textId="00E963D9" w:rsidR="001E7BDD" w:rsidRPr="00045259" w:rsidRDefault="00000000" w:rsidP="00045259">
      <w:pPr>
        <w:pStyle w:val="1"/>
        <w:spacing w:before="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fuxsqccpbuer" w:colFirst="0" w:colLast="0"/>
      <w:bookmarkEnd w:id="2"/>
      <w:r w:rsidRPr="00045259">
        <w:rPr>
          <w:rFonts w:ascii="Times New Roman" w:eastAsia="Times New Roman" w:hAnsi="Times New Roman" w:cs="Times New Roman"/>
          <w:b/>
          <w:sz w:val="28"/>
          <w:szCs w:val="28"/>
        </w:rPr>
        <w:t>3 Программные и аппаратные требования</w:t>
      </w:r>
    </w:p>
    <w:p w14:paraId="5F244B57" w14:textId="236A1A20" w:rsidR="00FB571C" w:rsidRPr="00045259" w:rsidRDefault="00FB571C" w:rsidP="00FB571C">
      <w:pPr>
        <w:pStyle w:val="3"/>
        <w:rPr>
          <w:rFonts w:ascii="Times New Roman" w:hAnsi="Times New Roman" w:cs="Times New Roman"/>
          <w:i/>
          <w:iCs/>
          <w:lang w:val="ru-RU"/>
        </w:rPr>
      </w:pPr>
      <w:r w:rsidRPr="00045259">
        <w:rPr>
          <w:rFonts w:ascii="Times New Roman" w:hAnsi="Times New Roman" w:cs="Times New Roman"/>
          <w:i/>
          <w:iCs/>
        </w:rPr>
        <w:t>Программные требования</w:t>
      </w:r>
      <w:r w:rsidR="00045259">
        <w:rPr>
          <w:rFonts w:ascii="Times New Roman" w:hAnsi="Times New Roman" w:cs="Times New Roman"/>
          <w:i/>
          <w:iCs/>
          <w:lang w:val="ru-RU"/>
        </w:rPr>
        <w:t>:</w:t>
      </w:r>
    </w:p>
    <w:p w14:paraId="0E6B3554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Фреймворк: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Nuxt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3 (на базе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Vue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3), использующий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API и серверный рендеринг.</w:t>
      </w:r>
    </w:p>
    <w:p w14:paraId="41E9A07F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Язык разработки: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TypeScript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.</w:t>
      </w:r>
    </w:p>
    <w:p w14:paraId="3ABEFED4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Стилизация: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Tailwind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CSS.</w:t>
      </w:r>
    </w:p>
    <w:p w14:paraId="4C42EAEC" w14:textId="335D35F3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База данных: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, управляемая через ORM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.</w:t>
      </w:r>
    </w:p>
    <w:p w14:paraId="3E3B4CC1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Бэкенд-логика: Встроенные серверные модули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Nuxt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routes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, API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endpoints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).</w:t>
      </w:r>
    </w:p>
    <w:p w14:paraId="03FC6CF9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Хостинг: Платформа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Timeweb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с поддержкой CI/CD, автоматического масштабирования и резервного копирования.</w:t>
      </w:r>
    </w:p>
    <w:p w14:paraId="48C1217E" w14:textId="1DBE00C5" w:rsidR="001E7BDD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>Защищённое соединение: Использование HTTPS и SSL-сертификатов для безопасного обмена данными между клиентами, сервером и внешними API.</w:t>
      </w:r>
    </w:p>
    <w:p w14:paraId="6C05FBCD" w14:textId="77777777" w:rsidR="00045259" w:rsidRPr="00045259" w:rsidRDefault="00045259" w:rsidP="00045259">
      <w:pPr>
        <w:rPr>
          <w:rFonts w:ascii="Times New Roman" w:hAnsi="Times New Roman" w:cs="Times New Roman"/>
          <w:sz w:val="28"/>
          <w:szCs w:val="28"/>
        </w:rPr>
      </w:pPr>
    </w:p>
    <w:p w14:paraId="0019A8F4" w14:textId="3C99CEF3" w:rsidR="001E7BDD" w:rsidRPr="00045259" w:rsidRDefault="00000000">
      <w:pPr>
        <w:spacing w:line="240" w:lineRule="auto"/>
        <w:rPr>
          <w:rFonts w:ascii="Times New Roman" w:eastAsia="Times New Roman" w:hAnsi="Times New Roman" w:cs="Times New Roman"/>
          <w:bCs/>
          <w:i/>
          <w:color w:val="151515"/>
          <w:sz w:val="28"/>
          <w:szCs w:val="28"/>
          <w:highlight w:val="white"/>
        </w:rPr>
      </w:pPr>
      <w:r w:rsidRPr="00045259">
        <w:rPr>
          <w:rFonts w:ascii="Times New Roman" w:eastAsia="Times New Roman" w:hAnsi="Times New Roman" w:cs="Times New Roman"/>
          <w:bCs/>
          <w:i/>
          <w:color w:val="151515"/>
          <w:sz w:val="28"/>
          <w:szCs w:val="28"/>
          <w:highlight w:val="white"/>
        </w:rPr>
        <w:t>Аппаратные требования:</w:t>
      </w:r>
    </w:p>
    <w:p w14:paraId="6CB69A88" w14:textId="41648FC1" w:rsidR="00FB571C" w:rsidRP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Процессор</w:t>
      </w:r>
      <w:proofErr w:type="gramStart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: Минимум</w:t>
      </w:r>
      <w:proofErr w:type="gramEnd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2 виртуальных ядра (</w:t>
      </w:r>
      <w:proofErr w:type="spellStart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vCPU</w:t>
      </w:r>
      <w:proofErr w:type="spellEnd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), желательно с частотой от 2.0 ГГц.</w:t>
      </w:r>
    </w:p>
    <w:p w14:paraId="78825E75" w14:textId="49EBAF36" w:rsidR="00FB571C" w:rsidRP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Оперативная память: от 2 ГБ RAM (для небольших проектов), рекомендуется 4–8 ГБ для стабильной работы под нагрузкой.</w:t>
      </w:r>
    </w:p>
    <w:p w14:paraId="7C25D399" w14:textId="71AD8B1F" w:rsidR="00FB571C" w:rsidRP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Хранилище: SSD-накопитель от 20 ГБ и выше (зависит от объема логов, пользовательских данных и резервных копий).</w:t>
      </w:r>
    </w:p>
    <w:p w14:paraId="21D6BE36" w14:textId="29BF22AB" w:rsidR="00FB571C" w:rsidRP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Сеть: Высокоскоростной канал связи с пропускной способностью от 100 Мбит/с, поддержка HTTPS.</w:t>
      </w:r>
    </w:p>
    <w:p w14:paraId="27081BD2" w14:textId="464BE64C" w:rsidR="001E7BDD" w:rsidRP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ru-RU"/>
        </w:rPr>
      </w:pPr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Резервное питание и отказоустойчивость: обеспечивается средствами </w:t>
      </w:r>
      <w:proofErr w:type="spellStart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Timeweb</w:t>
      </w:r>
      <w:proofErr w:type="spellEnd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Cloud</w:t>
      </w:r>
      <w:proofErr w:type="spellEnd"/>
      <w:r w:rsidRPr="00045259">
        <w:rPr>
          <w:rFonts w:ascii="Times New Roman" w:eastAsia="Times New Roman" w:hAnsi="Times New Roman" w:cs="Times New Roman"/>
          <w:color w:val="151515"/>
          <w:sz w:val="28"/>
          <w:szCs w:val="28"/>
        </w:rPr>
        <w:t>.</w:t>
      </w:r>
    </w:p>
    <w:p w14:paraId="61797FC6" w14:textId="77777777" w:rsidR="00FB571C" w:rsidRPr="00045259" w:rsidRDefault="00FB571C" w:rsidP="00FB571C">
      <w:pPr>
        <w:spacing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ru-RU"/>
        </w:rPr>
      </w:pPr>
    </w:p>
    <w:p w14:paraId="7D201CB4" w14:textId="77777777" w:rsidR="001E7BDD" w:rsidRPr="00045259" w:rsidRDefault="00000000">
      <w:pPr>
        <w:pStyle w:val="1"/>
        <w:spacing w:before="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9nne77bsuqky" w:colFirst="0" w:colLast="0"/>
      <w:bookmarkEnd w:id="3"/>
      <w:r w:rsidRPr="00045259">
        <w:rPr>
          <w:rFonts w:ascii="Times New Roman" w:eastAsia="Times New Roman" w:hAnsi="Times New Roman" w:cs="Times New Roman"/>
          <w:b/>
          <w:sz w:val="28"/>
          <w:szCs w:val="28"/>
        </w:rPr>
        <w:t>4 Состав системы</w:t>
      </w:r>
    </w:p>
    <w:p w14:paraId="53FA284A" w14:textId="77777777" w:rsidR="001E7BDD" w:rsidRPr="00045259" w:rsidRDefault="001E7B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4F0D26" w14:textId="0F4D20CF" w:rsidR="001E7BDD" w:rsidRPr="00045259" w:rsidRDefault="00000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5259">
        <w:rPr>
          <w:rFonts w:ascii="Times New Roman" w:eastAsia="Times New Roman" w:hAnsi="Times New Roman" w:cs="Times New Roman"/>
          <w:sz w:val="28"/>
          <w:szCs w:val="28"/>
        </w:rPr>
        <w:t>Описание технической инфраструктуры</w:t>
      </w:r>
    </w:p>
    <w:p w14:paraId="4280CB9F" w14:textId="1010D2C3" w:rsidR="00FB571C" w:rsidRPr="00045259" w:rsidRDefault="00FB571C" w:rsidP="00FB571C">
      <w:pPr>
        <w:pStyle w:val="3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045259">
        <w:rPr>
          <w:rFonts w:ascii="Times New Roman" w:hAnsi="Times New Roman" w:cs="Times New Roman"/>
          <w:i/>
          <w:iCs/>
          <w:color w:val="000000" w:themeColor="text1"/>
        </w:rPr>
        <w:t>Технологический стек</w:t>
      </w:r>
      <w:r w:rsidR="00045259">
        <w:rPr>
          <w:rFonts w:ascii="Times New Roman" w:hAnsi="Times New Roman" w:cs="Times New Roman"/>
          <w:i/>
          <w:iCs/>
          <w:color w:val="000000" w:themeColor="text1"/>
          <w:lang w:val="ru-RU"/>
        </w:rPr>
        <w:t>:</w:t>
      </w:r>
    </w:p>
    <w:p w14:paraId="62107DD5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5259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Nuxt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3 +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Tailwind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CSS +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TypeScript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.</w:t>
      </w:r>
    </w:p>
    <w:p w14:paraId="2DB843E0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lastRenderedPageBreak/>
        <w:t xml:space="preserve">Бэкенд: Server API на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Nuxt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3 (с использованием встроенного SSR и API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routes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).</w:t>
      </w:r>
    </w:p>
    <w:p w14:paraId="1110A6A5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ORM: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(в связке с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/MySQL).</w:t>
      </w:r>
    </w:p>
    <w:p w14:paraId="46D5B93E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Деплой: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Timeweb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(CI/CD,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автообновление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, резервное копирование).</w:t>
      </w:r>
    </w:p>
    <w:p w14:paraId="10306D4C" w14:textId="3D268E8D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Дополнительные библиотеки: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Pinia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(для глобального состояния)</w:t>
      </w:r>
    </w:p>
    <w:p w14:paraId="2CDDB40F" w14:textId="707248E5" w:rsidR="00FB571C" w:rsidRPr="00045259" w:rsidRDefault="00FB571C" w:rsidP="00FB571C">
      <w:pPr>
        <w:pStyle w:val="3"/>
        <w:rPr>
          <w:rFonts w:ascii="Times New Roman" w:hAnsi="Times New Roman" w:cs="Times New Roman"/>
          <w:i/>
          <w:iCs/>
          <w:lang w:val="ru-RU"/>
        </w:rPr>
      </w:pPr>
      <w:r w:rsidRPr="00045259">
        <w:rPr>
          <w:rFonts w:ascii="Times New Roman" w:hAnsi="Times New Roman" w:cs="Times New Roman"/>
          <w:i/>
          <w:iCs/>
        </w:rPr>
        <w:t>Основные модули системы</w:t>
      </w:r>
      <w:r w:rsidR="00045259" w:rsidRPr="00045259">
        <w:rPr>
          <w:rFonts w:ascii="Times New Roman" w:hAnsi="Times New Roman" w:cs="Times New Roman"/>
          <w:i/>
          <w:iCs/>
          <w:lang w:val="ru-RU"/>
        </w:rPr>
        <w:t>:</w:t>
      </w:r>
    </w:p>
    <w:p w14:paraId="505166CF" w14:textId="7926C58F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>Управление доставками – хранение, планирование и отслеживание заказов.</w:t>
      </w:r>
    </w:p>
    <w:p w14:paraId="5DE1F85A" w14:textId="49D36F0E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>Финансовая отчётность – отображение и экспорт финансовых показателей.</w:t>
      </w:r>
    </w:p>
    <w:p w14:paraId="410176C7" w14:textId="1F1407B2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>Модули пользователей и ролей – разграничение прав доступа, профили пользователей (менеджер, курьер и т.п.).</w:t>
      </w:r>
    </w:p>
    <w:p w14:paraId="70368137" w14:textId="7941A1B6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Загрузка и хранение данных – поддержка импорта и экспорта Excel/CSV-файлов, хранение данных в базе через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.</w:t>
      </w:r>
    </w:p>
    <w:p w14:paraId="7607FB69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>Мониторинг и логирование – лог действий пользователей, статусы операций, журнал событий.</w:t>
      </w:r>
    </w:p>
    <w:p w14:paraId="2B44E2A8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>Справочники и параметры – динамически настраиваемые параметры: регионы доставки, статусы заказов, финансовые коды и прочее.</w:t>
      </w:r>
    </w:p>
    <w:p w14:paraId="0CB81616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>Интеграции с внешними сервисами – возможна работа с платёжными API, сервисами проверки адресов, системами уведомлений (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, SMS, Telegram).</w:t>
      </w:r>
    </w:p>
    <w:p w14:paraId="739BE469" w14:textId="77777777" w:rsidR="001E7BDD" w:rsidRPr="00045259" w:rsidRDefault="001E7B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58FAB8" w14:textId="77777777" w:rsidR="00FB571C" w:rsidRPr="00045259" w:rsidRDefault="00FB571C" w:rsidP="00FB571C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eading=h.s1q4gko3eb1g" w:colFirst="0" w:colLast="0"/>
      <w:bookmarkEnd w:id="4"/>
      <w:r w:rsidRPr="00045259">
        <w:rPr>
          <w:rFonts w:ascii="Times New Roman" w:hAnsi="Times New Roman" w:cs="Times New Roman"/>
          <w:b/>
          <w:bCs/>
          <w:sz w:val="28"/>
          <w:szCs w:val="28"/>
        </w:rPr>
        <w:t>5. Эксплуатация системы</w:t>
      </w:r>
    </w:p>
    <w:p w14:paraId="24972B94" w14:textId="6B6B4FD8" w:rsidR="00FB571C" w:rsidRPr="00045259" w:rsidRDefault="00FB571C" w:rsidP="00045259">
      <w:pPr>
        <w:pStyle w:val="3"/>
        <w:numPr>
          <w:ilvl w:val="0"/>
          <w:numId w:val="13"/>
        </w:numPr>
        <w:rPr>
          <w:rFonts w:ascii="Times New Roman" w:hAnsi="Times New Roman" w:cs="Times New Roman"/>
        </w:rPr>
      </w:pPr>
      <w:r w:rsidRPr="00045259">
        <w:rPr>
          <w:rFonts w:ascii="Times New Roman" w:hAnsi="Times New Roman" w:cs="Times New Roman"/>
        </w:rPr>
        <w:t>Запуск системы</w:t>
      </w:r>
    </w:p>
    <w:p w14:paraId="566F9239" w14:textId="77777777" w:rsidR="00FB571C" w:rsidRPr="00045259" w:rsidRDefault="00FB571C" w:rsidP="00FB571C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 xml:space="preserve">Перед запуском убедитесь, что все внешние сервисы (база данных, файловое хранилище, интеграционные API) и облачная инфраструктура </w:t>
      </w:r>
      <w:proofErr w:type="spellStart"/>
      <w:r w:rsidRPr="00045259">
        <w:rPr>
          <w:sz w:val="28"/>
          <w:szCs w:val="28"/>
        </w:rPr>
        <w:t>Timeweb</w:t>
      </w:r>
      <w:proofErr w:type="spellEnd"/>
      <w:r w:rsidRPr="00045259">
        <w:rPr>
          <w:sz w:val="28"/>
          <w:szCs w:val="28"/>
        </w:rPr>
        <w:t xml:space="preserve"> </w:t>
      </w:r>
      <w:proofErr w:type="spellStart"/>
      <w:r w:rsidRPr="00045259">
        <w:rPr>
          <w:sz w:val="28"/>
          <w:szCs w:val="28"/>
        </w:rPr>
        <w:t>Cloud</w:t>
      </w:r>
      <w:proofErr w:type="spellEnd"/>
      <w:r w:rsidRPr="00045259">
        <w:rPr>
          <w:sz w:val="28"/>
          <w:szCs w:val="28"/>
        </w:rPr>
        <w:t xml:space="preserve"> работают стабильно.</w:t>
      </w:r>
      <w:r w:rsidRPr="00045259">
        <w:rPr>
          <w:sz w:val="28"/>
          <w:szCs w:val="28"/>
        </w:rPr>
        <w:br/>
        <w:t xml:space="preserve">Запуск и перезапуск осуществляется через встроенные CI/CD-инструменты </w:t>
      </w:r>
      <w:proofErr w:type="spellStart"/>
      <w:r w:rsidRPr="00045259">
        <w:rPr>
          <w:sz w:val="28"/>
          <w:szCs w:val="28"/>
        </w:rPr>
        <w:t>Timeweb</w:t>
      </w:r>
      <w:proofErr w:type="spellEnd"/>
      <w:r w:rsidRPr="00045259">
        <w:rPr>
          <w:sz w:val="28"/>
          <w:szCs w:val="28"/>
        </w:rPr>
        <w:t xml:space="preserve"> </w:t>
      </w:r>
      <w:proofErr w:type="spellStart"/>
      <w:r w:rsidRPr="00045259">
        <w:rPr>
          <w:sz w:val="28"/>
          <w:szCs w:val="28"/>
        </w:rPr>
        <w:t>Cloud</w:t>
      </w:r>
      <w:proofErr w:type="spellEnd"/>
      <w:r w:rsidRPr="00045259">
        <w:rPr>
          <w:sz w:val="28"/>
          <w:szCs w:val="28"/>
        </w:rPr>
        <w:t xml:space="preserve"> или вручную через панель управления. После деплоя проверьте доступность сайта, API и админ-панели.</w:t>
      </w:r>
    </w:p>
    <w:p w14:paraId="11497D29" w14:textId="28CA8B3F" w:rsidR="00FB571C" w:rsidRPr="00045259" w:rsidRDefault="00FB571C" w:rsidP="00045259">
      <w:pPr>
        <w:pStyle w:val="3"/>
        <w:numPr>
          <w:ilvl w:val="0"/>
          <w:numId w:val="13"/>
        </w:numPr>
        <w:rPr>
          <w:rFonts w:ascii="Times New Roman" w:hAnsi="Times New Roman" w:cs="Times New Roman"/>
        </w:rPr>
      </w:pPr>
      <w:r w:rsidRPr="00045259">
        <w:rPr>
          <w:rFonts w:ascii="Times New Roman" w:hAnsi="Times New Roman" w:cs="Times New Roman"/>
        </w:rPr>
        <w:t>Управление</w:t>
      </w:r>
    </w:p>
    <w:p w14:paraId="4B534950" w14:textId="77777777" w:rsidR="00FB571C" w:rsidRPr="00045259" w:rsidRDefault="00FB571C" w:rsidP="00FB571C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Для управления состоянием системы рекомендуется использовать:</w:t>
      </w:r>
    </w:p>
    <w:p w14:paraId="55305D79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lastRenderedPageBreak/>
        <w:t xml:space="preserve">Журналы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Nuxt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logs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) — для отслеживания ошибок и предупреждений;</w:t>
      </w:r>
    </w:p>
    <w:p w14:paraId="3B7EDBE0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Timeweb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— для анализа производительности и доступности (нагрузка, статус БД, сеть и пр.);</w:t>
      </w:r>
    </w:p>
    <w:p w14:paraId="0CC5EFF4" w14:textId="46377CBC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Систему логирования (встроенную в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) — для отслеживания действий пользователей, администраторов и состояния операций.</w:t>
      </w:r>
    </w:p>
    <w:p w14:paraId="2093135F" w14:textId="77777777" w:rsidR="00FB571C" w:rsidRPr="00045259" w:rsidRDefault="00FB571C" w:rsidP="00FB571C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 xml:space="preserve">Оперативное управление осуществляется через админ-панель или консоль управления </w:t>
      </w:r>
      <w:proofErr w:type="spellStart"/>
      <w:r w:rsidRPr="00045259">
        <w:rPr>
          <w:sz w:val="28"/>
          <w:szCs w:val="28"/>
        </w:rPr>
        <w:t>Timeweb</w:t>
      </w:r>
      <w:proofErr w:type="spellEnd"/>
      <w:r w:rsidRPr="00045259">
        <w:rPr>
          <w:sz w:val="28"/>
          <w:szCs w:val="28"/>
        </w:rPr>
        <w:t xml:space="preserve"> </w:t>
      </w:r>
      <w:proofErr w:type="spellStart"/>
      <w:r w:rsidRPr="00045259">
        <w:rPr>
          <w:sz w:val="28"/>
          <w:szCs w:val="28"/>
        </w:rPr>
        <w:t>Cloud</w:t>
      </w:r>
      <w:proofErr w:type="spellEnd"/>
      <w:r w:rsidRPr="00045259">
        <w:rPr>
          <w:sz w:val="28"/>
          <w:szCs w:val="28"/>
        </w:rPr>
        <w:t>.</w:t>
      </w:r>
    </w:p>
    <w:p w14:paraId="455AF209" w14:textId="2BD9A0CE" w:rsidR="00FB571C" w:rsidRPr="00045259" w:rsidRDefault="00FB571C" w:rsidP="00045259">
      <w:pPr>
        <w:pStyle w:val="3"/>
        <w:numPr>
          <w:ilvl w:val="0"/>
          <w:numId w:val="13"/>
        </w:numPr>
        <w:rPr>
          <w:rFonts w:ascii="Times New Roman" w:hAnsi="Times New Roman" w:cs="Times New Roman"/>
        </w:rPr>
      </w:pPr>
      <w:r w:rsidRPr="00045259">
        <w:rPr>
          <w:rFonts w:ascii="Times New Roman" w:hAnsi="Times New Roman" w:cs="Times New Roman"/>
        </w:rPr>
        <w:t>Резервное копирование и восстановление</w:t>
      </w:r>
    </w:p>
    <w:p w14:paraId="4D042AE5" w14:textId="6F7CAE00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 xml:space="preserve">База данных: автоматические или ручные резервные копии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, настраиваемые в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Timeweb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.</w:t>
      </w:r>
    </w:p>
    <w:p w14:paraId="33EE750C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>Файлы и конфигурации: рекомендуется использовать систему контроля версий (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 xml:space="preserve">) и CI/CD с возможностью быстрого </w:t>
      </w:r>
      <w:proofErr w:type="spellStart"/>
      <w:r w:rsidRPr="00045259">
        <w:rPr>
          <w:rFonts w:ascii="Times New Roman" w:hAnsi="Times New Roman" w:cs="Times New Roman"/>
          <w:sz w:val="28"/>
          <w:szCs w:val="28"/>
        </w:rPr>
        <w:t>rollback</w:t>
      </w:r>
      <w:proofErr w:type="spellEnd"/>
      <w:r w:rsidRPr="00045259">
        <w:rPr>
          <w:rFonts w:ascii="Times New Roman" w:hAnsi="Times New Roman" w:cs="Times New Roman"/>
          <w:sz w:val="28"/>
          <w:szCs w:val="28"/>
        </w:rPr>
        <w:t>.</w:t>
      </w:r>
    </w:p>
    <w:p w14:paraId="5E0D2FBD" w14:textId="77777777" w:rsidR="00FB571C" w:rsidRPr="00045259" w:rsidRDefault="00FB571C" w:rsidP="00045259">
      <w:pPr>
        <w:rPr>
          <w:rFonts w:ascii="Times New Roman" w:hAnsi="Times New Roman" w:cs="Times New Roman"/>
          <w:sz w:val="28"/>
          <w:szCs w:val="28"/>
        </w:rPr>
      </w:pPr>
      <w:r w:rsidRPr="00045259">
        <w:rPr>
          <w:rFonts w:ascii="Times New Roman" w:hAnsi="Times New Roman" w:cs="Times New Roman"/>
          <w:sz w:val="28"/>
          <w:szCs w:val="28"/>
        </w:rPr>
        <w:t>Регулярно проверяйте корректность восстановления из резервных копий на тестовом стенде.</w:t>
      </w:r>
    </w:p>
    <w:p w14:paraId="3AED5275" w14:textId="28D62FC9" w:rsidR="00FB571C" w:rsidRPr="00045259" w:rsidRDefault="00FB571C" w:rsidP="00045259">
      <w:pPr>
        <w:pStyle w:val="3"/>
        <w:numPr>
          <w:ilvl w:val="0"/>
          <w:numId w:val="13"/>
        </w:numPr>
        <w:rPr>
          <w:rFonts w:ascii="Times New Roman" w:hAnsi="Times New Roman" w:cs="Times New Roman"/>
        </w:rPr>
      </w:pPr>
      <w:r w:rsidRPr="00045259">
        <w:rPr>
          <w:rFonts w:ascii="Times New Roman" w:hAnsi="Times New Roman" w:cs="Times New Roman"/>
        </w:rPr>
        <w:t>Обновление</w:t>
      </w:r>
    </w:p>
    <w:p w14:paraId="3D812274" w14:textId="77777777" w:rsidR="00FB571C" w:rsidRPr="00045259" w:rsidRDefault="00FB571C" w:rsidP="00045259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Обновления системы выполняются через деплой новой версии проекта (через CI/CD или вручную).</w:t>
      </w:r>
    </w:p>
    <w:p w14:paraId="1E138EB7" w14:textId="77777777" w:rsidR="00FB571C" w:rsidRPr="00045259" w:rsidRDefault="00FB571C" w:rsidP="00045259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 xml:space="preserve">Перед деплоем рекомендуется протестировать новую версию в тестовой среде или </w:t>
      </w:r>
      <w:proofErr w:type="spellStart"/>
      <w:r w:rsidRPr="00045259">
        <w:rPr>
          <w:sz w:val="28"/>
          <w:szCs w:val="28"/>
        </w:rPr>
        <w:t>staging</w:t>
      </w:r>
      <w:proofErr w:type="spellEnd"/>
      <w:r w:rsidRPr="00045259">
        <w:rPr>
          <w:sz w:val="28"/>
          <w:szCs w:val="28"/>
        </w:rPr>
        <w:t>-окружении.</w:t>
      </w:r>
    </w:p>
    <w:p w14:paraId="6F56BC66" w14:textId="77777777" w:rsidR="00FB571C" w:rsidRPr="00045259" w:rsidRDefault="00FB571C" w:rsidP="00045259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Обновление зависимостей (</w:t>
      </w:r>
      <w:proofErr w:type="spellStart"/>
      <w:r w:rsidRPr="00045259">
        <w:rPr>
          <w:sz w:val="28"/>
          <w:szCs w:val="28"/>
        </w:rPr>
        <w:t>npm</w:t>
      </w:r>
      <w:proofErr w:type="spellEnd"/>
      <w:r w:rsidRPr="00045259">
        <w:rPr>
          <w:sz w:val="28"/>
          <w:szCs w:val="28"/>
        </w:rPr>
        <w:t xml:space="preserve">, </w:t>
      </w:r>
      <w:proofErr w:type="spellStart"/>
      <w:r w:rsidRPr="00045259">
        <w:rPr>
          <w:sz w:val="28"/>
          <w:szCs w:val="28"/>
        </w:rPr>
        <w:t>Nuxt</w:t>
      </w:r>
      <w:proofErr w:type="spellEnd"/>
      <w:r w:rsidRPr="00045259">
        <w:rPr>
          <w:sz w:val="28"/>
          <w:szCs w:val="28"/>
        </w:rPr>
        <w:t xml:space="preserve">, </w:t>
      </w:r>
      <w:proofErr w:type="spellStart"/>
      <w:r w:rsidRPr="00045259">
        <w:rPr>
          <w:sz w:val="28"/>
          <w:szCs w:val="28"/>
        </w:rPr>
        <w:t>Tailwind</w:t>
      </w:r>
      <w:proofErr w:type="spellEnd"/>
      <w:r w:rsidRPr="00045259">
        <w:rPr>
          <w:sz w:val="28"/>
          <w:szCs w:val="28"/>
        </w:rPr>
        <w:t xml:space="preserve">, </w:t>
      </w:r>
      <w:proofErr w:type="spellStart"/>
      <w:r w:rsidRPr="00045259">
        <w:rPr>
          <w:sz w:val="28"/>
          <w:szCs w:val="28"/>
        </w:rPr>
        <w:t>Prisma</w:t>
      </w:r>
      <w:proofErr w:type="spellEnd"/>
      <w:r w:rsidRPr="00045259">
        <w:rPr>
          <w:sz w:val="28"/>
          <w:szCs w:val="28"/>
        </w:rPr>
        <w:t xml:space="preserve">) должно происходить централизованно с фиксацией версий в </w:t>
      </w:r>
      <w:proofErr w:type="spellStart"/>
      <w:r w:rsidRPr="00045259">
        <w:rPr>
          <w:rStyle w:val="HTML"/>
          <w:rFonts w:ascii="Times New Roman" w:hAnsi="Times New Roman" w:cs="Times New Roman"/>
          <w:sz w:val="28"/>
          <w:szCs w:val="28"/>
        </w:rPr>
        <w:t>package.json</w:t>
      </w:r>
      <w:proofErr w:type="spellEnd"/>
      <w:r w:rsidRPr="00045259">
        <w:rPr>
          <w:sz w:val="28"/>
          <w:szCs w:val="28"/>
        </w:rPr>
        <w:t>.</w:t>
      </w:r>
    </w:p>
    <w:p w14:paraId="6D867E8D" w14:textId="77777777" w:rsidR="00FB571C" w:rsidRPr="00045259" w:rsidRDefault="00FB571C" w:rsidP="00FB571C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После обновления:</w:t>
      </w:r>
    </w:p>
    <w:p w14:paraId="5BB1DDD5" w14:textId="77777777" w:rsidR="00FB571C" w:rsidRPr="00045259" w:rsidRDefault="00FB571C" w:rsidP="00FB571C">
      <w:pPr>
        <w:pStyle w:val="ac"/>
        <w:numPr>
          <w:ilvl w:val="0"/>
          <w:numId w:val="8"/>
        </w:numPr>
        <w:rPr>
          <w:sz w:val="28"/>
          <w:szCs w:val="28"/>
        </w:rPr>
      </w:pPr>
      <w:r w:rsidRPr="00045259">
        <w:rPr>
          <w:sz w:val="28"/>
          <w:szCs w:val="28"/>
        </w:rPr>
        <w:t xml:space="preserve">Прогоните миграции базы данных через </w:t>
      </w:r>
      <w:proofErr w:type="spellStart"/>
      <w:r w:rsidRPr="00045259">
        <w:rPr>
          <w:sz w:val="28"/>
          <w:szCs w:val="28"/>
        </w:rPr>
        <w:t>Prisma</w:t>
      </w:r>
      <w:proofErr w:type="spellEnd"/>
      <w:r w:rsidRPr="00045259">
        <w:rPr>
          <w:sz w:val="28"/>
          <w:szCs w:val="28"/>
        </w:rPr>
        <w:t>.</w:t>
      </w:r>
    </w:p>
    <w:p w14:paraId="519822E6" w14:textId="77777777" w:rsidR="00FB571C" w:rsidRPr="00045259" w:rsidRDefault="00FB571C" w:rsidP="00FB571C">
      <w:pPr>
        <w:pStyle w:val="ac"/>
        <w:numPr>
          <w:ilvl w:val="0"/>
          <w:numId w:val="8"/>
        </w:numPr>
        <w:rPr>
          <w:sz w:val="28"/>
          <w:szCs w:val="28"/>
        </w:rPr>
      </w:pPr>
      <w:r w:rsidRPr="00045259">
        <w:rPr>
          <w:sz w:val="28"/>
          <w:szCs w:val="28"/>
        </w:rPr>
        <w:t>Проверьте основные пользовательские сценарии и отчеты.</w:t>
      </w:r>
    </w:p>
    <w:p w14:paraId="547FA852" w14:textId="234BA648" w:rsidR="00FB571C" w:rsidRPr="00045259" w:rsidRDefault="00FB571C" w:rsidP="00045259">
      <w:pPr>
        <w:pStyle w:val="3"/>
        <w:numPr>
          <w:ilvl w:val="0"/>
          <w:numId w:val="8"/>
        </w:numPr>
        <w:rPr>
          <w:rFonts w:ascii="Times New Roman" w:hAnsi="Times New Roman" w:cs="Times New Roman"/>
        </w:rPr>
      </w:pPr>
      <w:r w:rsidRPr="00045259">
        <w:rPr>
          <w:rFonts w:ascii="Times New Roman" w:hAnsi="Times New Roman" w:cs="Times New Roman"/>
        </w:rPr>
        <w:t>Техническая поддержка</w:t>
      </w:r>
    </w:p>
    <w:p w14:paraId="406938AA" w14:textId="77777777" w:rsidR="00FB571C" w:rsidRPr="00045259" w:rsidRDefault="00FB571C" w:rsidP="00FB571C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Поддержка пользователей может осуществляться через следующие каналы:</w:t>
      </w:r>
    </w:p>
    <w:p w14:paraId="3398A443" w14:textId="77777777" w:rsidR="00FB571C" w:rsidRPr="00045259" w:rsidRDefault="00FB571C" w:rsidP="00045259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Telegram / чат поддержки</w:t>
      </w:r>
    </w:p>
    <w:p w14:paraId="64B11658" w14:textId="77777777" w:rsidR="00FB571C" w:rsidRPr="00045259" w:rsidRDefault="00FB571C" w:rsidP="00FB571C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При поступлении запроса необходимо:</w:t>
      </w:r>
    </w:p>
    <w:p w14:paraId="1BB4A77E" w14:textId="77777777" w:rsidR="00045259" w:rsidRDefault="00045259" w:rsidP="00045259">
      <w:pPr>
        <w:pStyle w:val="ac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FB571C" w:rsidRPr="00045259">
        <w:rPr>
          <w:sz w:val="28"/>
          <w:szCs w:val="28"/>
        </w:rPr>
        <w:t>афиксировать имя пользователя, дату и время обращения</w:t>
      </w:r>
    </w:p>
    <w:p w14:paraId="4C7559EA" w14:textId="77777777" w:rsidR="00045259" w:rsidRDefault="00FB571C" w:rsidP="00045259">
      <w:pPr>
        <w:pStyle w:val="ac"/>
        <w:numPr>
          <w:ilvl w:val="0"/>
          <w:numId w:val="14"/>
        </w:numPr>
        <w:rPr>
          <w:sz w:val="28"/>
          <w:szCs w:val="28"/>
        </w:rPr>
      </w:pPr>
      <w:r w:rsidRPr="00045259">
        <w:rPr>
          <w:sz w:val="28"/>
          <w:szCs w:val="28"/>
        </w:rPr>
        <w:t>Описать суть проблемы</w:t>
      </w:r>
    </w:p>
    <w:p w14:paraId="1AE3A33A" w14:textId="77777777" w:rsidR="00045259" w:rsidRDefault="00FB571C" w:rsidP="00045259">
      <w:pPr>
        <w:pStyle w:val="ac"/>
        <w:numPr>
          <w:ilvl w:val="0"/>
          <w:numId w:val="14"/>
        </w:numPr>
        <w:rPr>
          <w:sz w:val="28"/>
          <w:szCs w:val="28"/>
        </w:rPr>
      </w:pPr>
      <w:r w:rsidRPr="00045259">
        <w:rPr>
          <w:sz w:val="28"/>
          <w:szCs w:val="28"/>
        </w:rPr>
        <w:t>Присвоить приоритет (высокий, средний, низкий)</w:t>
      </w:r>
    </w:p>
    <w:p w14:paraId="2492F9AD" w14:textId="42C1ABAB" w:rsidR="00FB571C" w:rsidRPr="00045259" w:rsidRDefault="00FB571C" w:rsidP="00045259">
      <w:pPr>
        <w:pStyle w:val="ac"/>
        <w:numPr>
          <w:ilvl w:val="0"/>
          <w:numId w:val="14"/>
        </w:numPr>
        <w:rPr>
          <w:sz w:val="28"/>
          <w:szCs w:val="28"/>
        </w:rPr>
      </w:pPr>
      <w:r w:rsidRPr="00045259">
        <w:rPr>
          <w:sz w:val="28"/>
          <w:szCs w:val="28"/>
        </w:rPr>
        <w:t>Назначить ответственного за решение и отслеживать статус</w:t>
      </w:r>
    </w:p>
    <w:p w14:paraId="3581370B" w14:textId="2B07B933" w:rsidR="00FB571C" w:rsidRPr="00045259" w:rsidRDefault="00FB571C" w:rsidP="00045259">
      <w:pPr>
        <w:pStyle w:val="3"/>
        <w:numPr>
          <w:ilvl w:val="0"/>
          <w:numId w:val="13"/>
        </w:numPr>
        <w:rPr>
          <w:rFonts w:ascii="Times New Roman" w:hAnsi="Times New Roman" w:cs="Times New Roman"/>
        </w:rPr>
      </w:pPr>
      <w:r w:rsidRPr="00045259">
        <w:rPr>
          <w:rFonts w:ascii="Times New Roman" w:hAnsi="Times New Roman" w:cs="Times New Roman"/>
        </w:rPr>
        <w:t>Завершение работы</w:t>
      </w:r>
    </w:p>
    <w:p w14:paraId="392968A1" w14:textId="77777777" w:rsidR="00FB571C" w:rsidRPr="00045259" w:rsidRDefault="00FB571C" w:rsidP="00FB571C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Завершение работы системы возможно при плановом отключении сервера или в случае обновлений:</w:t>
      </w:r>
    </w:p>
    <w:p w14:paraId="049FB4D8" w14:textId="77777777" w:rsidR="00FB571C" w:rsidRPr="00045259" w:rsidRDefault="00FB571C" w:rsidP="00045259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Убедитесь, что все пользователи вышли из системы или завершили сеансы.</w:t>
      </w:r>
    </w:p>
    <w:p w14:paraId="7DE97976" w14:textId="77777777" w:rsidR="00FB571C" w:rsidRPr="00045259" w:rsidRDefault="00FB571C" w:rsidP="00045259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Завершите фоновые задачи (если есть) и остановите серверные процессы (</w:t>
      </w:r>
      <w:proofErr w:type="spellStart"/>
      <w:r w:rsidRPr="00045259">
        <w:rPr>
          <w:rStyle w:val="HTML"/>
          <w:rFonts w:ascii="Times New Roman" w:hAnsi="Times New Roman" w:cs="Times New Roman"/>
          <w:sz w:val="28"/>
          <w:szCs w:val="28"/>
        </w:rPr>
        <w:t>npm</w:t>
      </w:r>
      <w:proofErr w:type="spellEnd"/>
      <w:r w:rsidRPr="00045259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259">
        <w:rPr>
          <w:rStyle w:val="HTML"/>
          <w:rFonts w:ascii="Times New Roman" w:hAnsi="Times New Roman" w:cs="Times New Roman"/>
          <w:sz w:val="28"/>
          <w:szCs w:val="28"/>
        </w:rPr>
        <w:t>run</w:t>
      </w:r>
      <w:proofErr w:type="spellEnd"/>
      <w:r w:rsidRPr="00045259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259">
        <w:rPr>
          <w:rStyle w:val="HTML"/>
          <w:rFonts w:ascii="Times New Roman" w:hAnsi="Times New Roman" w:cs="Times New Roman"/>
          <w:sz w:val="28"/>
          <w:szCs w:val="28"/>
        </w:rPr>
        <w:t>stop</w:t>
      </w:r>
      <w:proofErr w:type="spellEnd"/>
      <w:r w:rsidRPr="00045259">
        <w:rPr>
          <w:sz w:val="28"/>
          <w:szCs w:val="28"/>
        </w:rPr>
        <w:t xml:space="preserve">, </w:t>
      </w:r>
      <w:r w:rsidRPr="00045259">
        <w:rPr>
          <w:rStyle w:val="HTML"/>
          <w:rFonts w:ascii="Times New Roman" w:hAnsi="Times New Roman" w:cs="Times New Roman"/>
          <w:sz w:val="28"/>
          <w:szCs w:val="28"/>
        </w:rPr>
        <w:t>pm2</w:t>
      </w:r>
      <w:r w:rsidRPr="00045259">
        <w:rPr>
          <w:sz w:val="28"/>
          <w:szCs w:val="28"/>
        </w:rPr>
        <w:t xml:space="preserve">, </w:t>
      </w:r>
      <w:proofErr w:type="spellStart"/>
      <w:r w:rsidRPr="00045259">
        <w:rPr>
          <w:sz w:val="28"/>
          <w:szCs w:val="28"/>
        </w:rPr>
        <w:t>docker</w:t>
      </w:r>
      <w:proofErr w:type="spellEnd"/>
      <w:r w:rsidRPr="00045259">
        <w:rPr>
          <w:sz w:val="28"/>
          <w:szCs w:val="28"/>
        </w:rPr>
        <w:t xml:space="preserve"> и др.).</w:t>
      </w:r>
    </w:p>
    <w:p w14:paraId="00E5B083" w14:textId="77777777" w:rsidR="00FB571C" w:rsidRPr="00045259" w:rsidRDefault="00FB571C" w:rsidP="00045259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>Зафиксируйте все активные транзакции и действия, чтобы исключить потерю данных.</w:t>
      </w:r>
    </w:p>
    <w:p w14:paraId="431C17DE" w14:textId="03731410" w:rsidR="001E7BDD" w:rsidRPr="00045259" w:rsidRDefault="00FB571C" w:rsidP="00045259">
      <w:pPr>
        <w:pStyle w:val="ac"/>
        <w:rPr>
          <w:sz w:val="28"/>
          <w:szCs w:val="28"/>
        </w:rPr>
      </w:pPr>
      <w:r w:rsidRPr="00045259">
        <w:rPr>
          <w:sz w:val="28"/>
          <w:szCs w:val="28"/>
        </w:rPr>
        <w:t xml:space="preserve">Если используется выделенный сервер — завершите его работу через интерфейс </w:t>
      </w:r>
      <w:proofErr w:type="spellStart"/>
      <w:r w:rsidRPr="00045259">
        <w:rPr>
          <w:sz w:val="28"/>
          <w:szCs w:val="28"/>
        </w:rPr>
        <w:t>Timeweb</w:t>
      </w:r>
      <w:proofErr w:type="spellEnd"/>
      <w:r w:rsidRPr="00045259">
        <w:rPr>
          <w:sz w:val="28"/>
          <w:szCs w:val="28"/>
        </w:rPr>
        <w:t xml:space="preserve"> </w:t>
      </w:r>
      <w:proofErr w:type="spellStart"/>
      <w:r w:rsidRPr="00045259">
        <w:rPr>
          <w:sz w:val="28"/>
          <w:szCs w:val="28"/>
        </w:rPr>
        <w:t>Cloud</w:t>
      </w:r>
      <w:proofErr w:type="spellEnd"/>
      <w:r w:rsidRPr="00045259">
        <w:rPr>
          <w:sz w:val="28"/>
          <w:szCs w:val="28"/>
        </w:rPr>
        <w:t>.</w:t>
      </w:r>
    </w:p>
    <w:p w14:paraId="27CC804F" w14:textId="77777777" w:rsidR="001E7BDD" w:rsidRDefault="001E7BDD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1E7BD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BE31" w14:textId="77777777" w:rsidR="007A07D8" w:rsidRDefault="007A07D8">
      <w:pPr>
        <w:spacing w:line="240" w:lineRule="auto"/>
      </w:pPr>
      <w:r>
        <w:separator/>
      </w:r>
    </w:p>
  </w:endnote>
  <w:endnote w:type="continuationSeparator" w:id="0">
    <w:p w14:paraId="4E491B01" w14:textId="77777777" w:rsidR="007A07D8" w:rsidRDefault="007A0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5DA3" w14:textId="77777777" w:rsidR="007A07D8" w:rsidRDefault="007A07D8">
      <w:pPr>
        <w:spacing w:line="240" w:lineRule="auto"/>
      </w:pPr>
      <w:r>
        <w:separator/>
      </w:r>
    </w:p>
  </w:footnote>
  <w:footnote w:type="continuationSeparator" w:id="0">
    <w:p w14:paraId="19ABB682" w14:textId="77777777" w:rsidR="007A07D8" w:rsidRDefault="007A07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C840" w14:textId="77777777" w:rsidR="001E7BDD" w:rsidRDefault="001E7B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1D7"/>
    <w:multiLevelType w:val="multilevel"/>
    <w:tmpl w:val="F27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969E6"/>
    <w:multiLevelType w:val="hybridMultilevel"/>
    <w:tmpl w:val="D382D6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10461"/>
    <w:multiLevelType w:val="multilevel"/>
    <w:tmpl w:val="6BC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E4270"/>
    <w:multiLevelType w:val="multilevel"/>
    <w:tmpl w:val="233E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184A"/>
    <w:multiLevelType w:val="hybridMultilevel"/>
    <w:tmpl w:val="BC0473EA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2C544EA8"/>
    <w:multiLevelType w:val="multilevel"/>
    <w:tmpl w:val="6D86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01BEE"/>
    <w:multiLevelType w:val="multilevel"/>
    <w:tmpl w:val="6028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44696"/>
    <w:multiLevelType w:val="multilevel"/>
    <w:tmpl w:val="3CD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F0751"/>
    <w:multiLevelType w:val="hybridMultilevel"/>
    <w:tmpl w:val="EA9A97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02316"/>
    <w:multiLevelType w:val="multilevel"/>
    <w:tmpl w:val="D12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07658"/>
    <w:multiLevelType w:val="multilevel"/>
    <w:tmpl w:val="D12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25443"/>
    <w:multiLevelType w:val="multilevel"/>
    <w:tmpl w:val="A390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3101E"/>
    <w:multiLevelType w:val="multilevel"/>
    <w:tmpl w:val="1A0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A5ED0"/>
    <w:multiLevelType w:val="multilevel"/>
    <w:tmpl w:val="2150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B4D4F"/>
    <w:multiLevelType w:val="multilevel"/>
    <w:tmpl w:val="23A2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513175">
    <w:abstractNumId w:val="12"/>
  </w:num>
  <w:num w:numId="2" w16cid:durableId="1222522380">
    <w:abstractNumId w:val="2"/>
  </w:num>
  <w:num w:numId="3" w16cid:durableId="892156168">
    <w:abstractNumId w:val="13"/>
  </w:num>
  <w:num w:numId="4" w16cid:durableId="40905735">
    <w:abstractNumId w:val="7"/>
  </w:num>
  <w:num w:numId="5" w16cid:durableId="2129276768">
    <w:abstractNumId w:val="14"/>
  </w:num>
  <w:num w:numId="6" w16cid:durableId="45154935">
    <w:abstractNumId w:val="3"/>
  </w:num>
  <w:num w:numId="7" w16cid:durableId="1238327504">
    <w:abstractNumId w:val="11"/>
  </w:num>
  <w:num w:numId="8" w16cid:durableId="1986541629">
    <w:abstractNumId w:val="10"/>
  </w:num>
  <w:num w:numId="9" w16cid:durableId="877356909">
    <w:abstractNumId w:val="5"/>
  </w:num>
  <w:num w:numId="10" w16cid:durableId="1580019008">
    <w:abstractNumId w:val="0"/>
  </w:num>
  <w:num w:numId="11" w16cid:durableId="1574506378">
    <w:abstractNumId w:val="6"/>
  </w:num>
  <w:num w:numId="12" w16cid:durableId="238640178">
    <w:abstractNumId w:val="4"/>
  </w:num>
  <w:num w:numId="13" w16cid:durableId="1564758806">
    <w:abstractNumId w:val="8"/>
  </w:num>
  <w:num w:numId="14" w16cid:durableId="1468088928">
    <w:abstractNumId w:val="1"/>
  </w:num>
  <w:num w:numId="15" w16cid:durableId="857501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DD"/>
    <w:rsid w:val="00045259"/>
    <w:rsid w:val="001E7BDD"/>
    <w:rsid w:val="00422932"/>
    <w:rsid w:val="00493020"/>
    <w:rsid w:val="004D7B48"/>
    <w:rsid w:val="005849C9"/>
    <w:rsid w:val="0063253C"/>
    <w:rsid w:val="00637695"/>
    <w:rsid w:val="007A07D8"/>
    <w:rsid w:val="008620C6"/>
    <w:rsid w:val="009D51DD"/>
    <w:rsid w:val="00A54089"/>
    <w:rsid w:val="00B811D4"/>
    <w:rsid w:val="00C1299F"/>
    <w:rsid w:val="00E03EB8"/>
    <w:rsid w:val="00F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5217"/>
  <w15:docId w15:val="{DBA08BB7-3CF1-4A40-B5A6-B072FC10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DD58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58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58F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58F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F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FB571C"/>
    <w:rPr>
      <w:b/>
      <w:bCs/>
    </w:rPr>
  </w:style>
  <w:style w:type="character" w:styleId="HTML">
    <w:name w:val="HTML Code"/>
    <w:basedOn w:val="a0"/>
    <w:uiPriority w:val="99"/>
    <w:semiHidden/>
    <w:unhideWhenUsed/>
    <w:rsid w:val="00FB571C"/>
    <w:rPr>
      <w:rFonts w:ascii="Courier New" w:eastAsia="Times New Roman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04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eA+tyFe6GJXthkLBab7iguvKqA==">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Daniil Klyutko</dc:creator>
  <cp:lastModifiedBy>Daniil Klyutko</cp:lastModifiedBy>
  <cp:revision>2</cp:revision>
  <dcterms:created xsi:type="dcterms:W3CDTF">2025-07-09T08:26:00Z</dcterms:created>
  <dcterms:modified xsi:type="dcterms:W3CDTF">2025-07-09T08:26:00Z</dcterms:modified>
</cp:coreProperties>
</file>